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54" w:rsidRPr="00D33954" w:rsidRDefault="00D33954" w:rsidP="00D33954">
      <w:pPr>
        <w:spacing w:line="360" w:lineRule="auto"/>
        <w:rPr>
          <w:rFonts w:asciiTheme="majorHAnsi" w:hAnsiTheme="majorHAnsi" w:cs="Arial"/>
          <w:b/>
          <w:sz w:val="22"/>
          <w:szCs w:val="22"/>
        </w:rPr>
      </w:pPr>
      <w:r w:rsidRPr="00D33954">
        <w:rPr>
          <w:rFonts w:asciiTheme="majorHAnsi" w:hAnsiTheme="majorHAnsi" w:cs="Arial"/>
          <w:b/>
          <w:sz w:val="22"/>
          <w:szCs w:val="22"/>
        </w:rPr>
        <w:t>Fill in the blank w/ correct relative pronoun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fell is my brother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ab/>
        <w:t>Puer, _________cecidit, frâter meus est.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softHyphen/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father is fierce is afraid. 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Puer, ________pater acerbus est, timet.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 xml:space="preserve">to whom </w:t>
      </w:r>
      <w:r w:rsidRPr="00D33954">
        <w:rPr>
          <w:rFonts w:asciiTheme="majorHAnsi" w:hAnsiTheme="majorHAnsi" w:cs="Arial"/>
          <w:sz w:val="22"/>
          <w:szCs w:val="22"/>
        </w:rPr>
        <w:t xml:space="preserve">I gave the book is calling you.      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Puer, ________ librum dedî, tê vocat.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whom</w:t>
      </w:r>
      <w:r w:rsidRPr="00D33954">
        <w:rPr>
          <w:rFonts w:asciiTheme="majorHAnsi" w:hAnsiTheme="majorHAnsi" w:cs="Arial"/>
          <w:sz w:val="22"/>
          <w:szCs w:val="22"/>
        </w:rPr>
        <w:t xml:space="preserve"> the girls avoid is stupid.</w:t>
      </w:r>
      <w:r w:rsidRPr="00D33954">
        <w:rPr>
          <w:rFonts w:asciiTheme="majorHAnsi" w:hAnsiTheme="majorHAnsi" w:cs="Arial"/>
          <w:sz w:val="22"/>
          <w:szCs w:val="22"/>
        </w:rPr>
        <w:br/>
        <w:t>Puer, _________ puellae vîtant, stultus est.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from whom</w:t>
      </w:r>
      <w:r w:rsidRPr="00D33954">
        <w:rPr>
          <w:rFonts w:asciiTheme="majorHAnsi" w:hAnsiTheme="majorHAnsi" w:cs="Arial"/>
          <w:sz w:val="22"/>
          <w:szCs w:val="22"/>
        </w:rPr>
        <w:t xml:space="preserve"> those girls run is standing there.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Puer, a ___________illae currunt, ibi stat. 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There is the gift of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is my brother.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Ibi est dônum puerî, __________meus frâter est. 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boy loves the words of the poem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which</w:t>
      </w:r>
      <w:r w:rsidRPr="00D33954">
        <w:rPr>
          <w:rFonts w:asciiTheme="majorHAnsi" w:hAnsiTheme="majorHAnsi" w:cs="Arial"/>
          <w:sz w:val="22"/>
          <w:szCs w:val="22"/>
        </w:rPr>
        <w:t xml:space="preserve"> praises the king.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ab/>
        <w:t>Puer amat verba carminis _______________ regem laudat.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What is the name of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father is coming tomorrow?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Quid est nômen puerî ________ pater crâs veniet?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This is the teacher of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to whom</w:t>
      </w:r>
      <w:r w:rsidRPr="00D33954">
        <w:rPr>
          <w:rFonts w:asciiTheme="majorHAnsi" w:hAnsiTheme="majorHAnsi" w:cs="Arial"/>
          <w:sz w:val="22"/>
          <w:szCs w:val="22"/>
        </w:rPr>
        <w:t xml:space="preserve"> I gave the book yesterday.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Hoc est magister puerî _________ librum herî dedî.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This is the gift of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about whom</w:t>
      </w:r>
      <w:r w:rsidRPr="00D33954">
        <w:rPr>
          <w:rFonts w:asciiTheme="majorHAnsi" w:hAnsiTheme="majorHAnsi" w:cs="Arial"/>
          <w:sz w:val="22"/>
          <w:szCs w:val="22"/>
        </w:rPr>
        <w:t xml:space="preserve"> that girl always thinks.</w:t>
      </w:r>
      <w:r w:rsidRPr="00D33954">
        <w:rPr>
          <w:rFonts w:asciiTheme="majorHAnsi" w:hAnsiTheme="majorHAnsi" w:cs="Arial"/>
          <w:sz w:val="22"/>
          <w:szCs w:val="22"/>
        </w:rPr>
        <w:br/>
        <w:t xml:space="preserve">Hoc est dônum puerî </w:t>
      </w:r>
      <w:r w:rsidRPr="00D33954">
        <w:rPr>
          <w:rFonts w:asciiTheme="majorHAnsi" w:hAnsiTheme="majorHAnsi" w:cs="Arial"/>
          <w:sz w:val="22"/>
          <w:szCs w:val="22"/>
          <w:u w:val="single"/>
        </w:rPr>
        <w:t xml:space="preserve">dê </w:t>
      </w:r>
      <w:r w:rsidRPr="00D33954">
        <w:rPr>
          <w:rFonts w:asciiTheme="majorHAnsi" w:hAnsiTheme="majorHAnsi" w:cs="Arial"/>
          <w:sz w:val="22"/>
          <w:szCs w:val="22"/>
        </w:rPr>
        <w:t xml:space="preserve">____________ illa puella semper côgitat. </w:t>
      </w:r>
    </w:p>
    <w:p w:rsidR="00D33954" w:rsidRPr="00D33954" w:rsidRDefault="00D33954" w:rsidP="00D33954">
      <w:pPr>
        <w:rPr>
          <w:rFonts w:asciiTheme="majorHAnsi" w:hAnsiTheme="majorHAnsi" w:cs="Arial"/>
          <w:sz w:val="22"/>
          <w:szCs w:val="22"/>
        </w:rPr>
      </w:pP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the signal to the girl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is standing in the field.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Da signum puellae _____________ in agrô stat.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the signal to the girls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are standing in the field.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Da signum puellis ____________ in agro stant.</w:t>
      </w:r>
      <w:r w:rsidRPr="00D33954">
        <w:rPr>
          <w:rFonts w:asciiTheme="majorHAnsi" w:hAnsiTheme="majorHAnsi" w:cs="Arial"/>
          <w:sz w:val="22"/>
          <w:szCs w:val="22"/>
        </w:rPr>
        <w:br/>
        <w:t xml:space="preserve">Give water to the girl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brothers we see.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Da aquam puellae _________________ frâtrês vîdimus.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water to the girls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brothers we see.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ab/>
        <w:t>Da aquam puellis _____________ fratres vidimus.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thanks to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whom</w:t>
      </w:r>
      <w:r w:rsidRPr="00D33954">
        <w:rPr>
          <w:rFonts w:asciiTheme="majorHAnsi" w:hAnsiTheme="majorHAnsi" w:cs="Arial"/>
          <w:sz w:val="22"/>
          <w:szCs w:val="22"/>
        </w:rPr>
        <w:t xml:space="preserve"> we found today.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lastRenderedPageBreak/>
        <w:t>Da grâtiâs puerô ________________ hodiê invênimus.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glory to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with whom</w:t>
      </w:r>
      <w:r w:rsidRPr="00D33954">
        <w:rPr>
          <w:rFonts w:asciiTheme="majorHAnsi" w:hAnsiTheme="majorHAnsi" w:cs="Arial"/>
          <w:sz w:val="22"/>
          <w:szCs w:val="22"/>
        </w:rPr>
        <w:t xml:space="preserve"> they saved the state.</w:t>
      </w:r>
      <w:r w:rsidRPr="00D33954">
        <w:rPr>
          <w:rFonts w:asciiTheme="majorHAnsi" w:hAnsiTheme="majorHAnsi" w:cs="Arial"/>
          <w:sz w:val="22"/>
          <w:szCs w:val="22"/>
        </w:rPr>
        <w:br/>
        <w:t>Da glôriam puerô ________________</w:t>
      </w:r>
      <w:r w:rsidRPr="00D33954">
        <w:rPr>
          <w:rFonts w:asciiTheme="majorHAnsi" w:hAnsiTheme="majorHAnsi" w:cs="Arial"/>
          <w:sz w:val="22"/>
          <w:szCs w:val="22"/>
          <w:u w:val="single"/>
        </w:rPr>
        <w:t>cum</w:t>
      </w:r>
      <w:r w:rsidRPr="00D33954">
        <w:rPr>
          <w:rFonts w:asciiTheme="majorHAnsi" w:hAnsiTheme="majorHAnsi" w:cs="Arial"/>
          <w:sz w:val="22"/>
          <w:szCs w:val="22"/>
        </w:rPr>
        <w:t xml:space="preserve"> cîvitâtem servâvêrunt. 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Give money to the doctor </w:t>
      </w:r>
      <w:r w:rsidRPr="00D33954">
        <w:rPr>
          <w:rFonts w:asciiTheme="majorHAnsi" w:hAnsiTheme="majorHAnsi" w:cs="Arial"/>
          <w:sz w:val="22"/>
          <w:szCs w:val="22"/>
          <w:u w:val="single"/>
        </w:rPr>
        <w:t>about whom</w:t>
      </w:r>
      <w:r w:rsidRPr="00D33954">
        <w:rPr>
          <w:rFonts w:asciiTheme="majorHAnsi" w:hAnsiTheme="majorHAnsi" w:cs="Arial"/>
          <w:sz w:val="22"/>
          <w:szCs w:val="22"/>
        </w:rPr>
        <w:t xml:space="preserve"> all men talk.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ab/>
        <w:t>Da pecuniam medico de___________________ omnes viri dicunt.</w:t>
      </w:r>
    </w:p>
    <w:p w:rsidR="00D33954" w:rsidRPr="00D33954" w:rsidRDefault="00D33954" w:rsidP="00D33954">
      <w:pPr>
        <w:rPr>
          <w:rFonts w:asciiTheme="majorHAnsi" w:hAnsiTheme="majorHAnsi" w:cs="Arial"/>
          <w:sz w:val="22"/>
          <w:szCs w:val="22"/>
        </w:rPr>
      </w:pP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That girl always blames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often praises you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Illa puella semper culpat puerum ________________ tê saepe laudat.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No one will help the girl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mother fell in the street.</w:t>
      </w:r>
      <w:r w:rsidRPr="00D33954">
        <w:rPr>
          <w:rFonts w:asciiTheme="majorHAnsi" w:hAnsiTheme="majorHAnsi" w:cs="Arial"/>
          <w:sz w:val="22"/>
          <w:szCs w:val="22"/>
        </w:rPr>
        <w:br/>
        <w:t>Puellam, __________________ mater in viâ cecidit, nêmô adiuvâbit.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They will send the boy, </w:t>
      </w:r>
      <w:r w:rsidRPr="00D33954">
        <w:rPr>
          <w:rFonts w:asciiTheme="majorHAnsi" w:hAnsiTheme="majorHAnsi" w:cs="Arial"/>
          <w:sz w:val="22"/>
          <w:szCs w:val="22"/>
          <w:u w:val="single"/>
        </w:rPr>
        <w:t>to whom</w:t>
      </w:r>
      <w:r w:rsidRPr="00D33954">
        <w:rPr>
          <w:rFonts w:asciiTheme="majorHAnsi" w:hAnsiTheme="majorHAnsi" w:cs="Arial"/>
          <w:sz w:val="22"/>
          <w:szCs w:val="22"/>
        </w:rPr>
        <w:t xml:space="preserve"> they gave much money, to </w:t>
      </w:r>
      <w:smartTag w:uri="urn:schemas-microsoft-com:office:smarttags" w:element="place">
        <w:r w:rsidRPr="00D33954">
          <w:rPr>
            <w:rFonts w:asciiTheme="majorHAnsi" w:hAnsiTheme="majorHAnsi" w:cs="Arial"/>
            <w:sz w:val="22"/>
            <w:szCs w:val="22"/>
          </w:rPr>
          <w:t>Asia</w:t>
        </w:r>
      </w:smartTag>
      <w:r w:rsidRPr="00D33954">
        <w:rPr>
          <w:rFonts w:asciiTheme="majorHAnsi" w:hAnsiTheme="majorHAnsi" w:cs="Arial"/>
          <w:sz w:val="22"/>
          <w:szCs w:val="22"/>
        </w:rPr>
        <w:t>.</w:t>
      </w:r>
      <w:r w:rsidRPr="00D33954">
        <w:rPr>
          <w:rFonts w:asciiTheme="majorHAnsi" w:hAnsiTheme="majorHAnsi" w:cs="Arial"/>
          <w:sz w:val="22"/>
          <w:szCs w:val="22"/>
        </w:rPr>
        <w:br/>
        <w:t>Puerum, _____________ multam pecûniam dederunt, ad Asiam mittent.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Many men do not praise the deeds </w:t>
      </w:r>
      <w:r w:rsidRPr="00D33954">
        <w:rPr>
          <w:rFonts w:asciiTheme="majorHAnsi" w:hAnsiTheme="majorHAnsi" w:cs="Arial"/>
          <w:sz w:val="22"/>
          <w:szCs w:val="22"/>
          <w:u w:val="single"/>
        </w:rPr>
        <w:t>about</w:t>
      </w:r>
      <w:r w:rsidRPr="00D33954">
        <w:rPr>
          <w:rFonts w:asciiTheme="majorHAnsi" w:hAnsiTheme="majorHAnsi" w:cs="Arial"/>
          <w:sz w:val="22"/>
          <w:szCs w:val="22"/>
        </w:rPr>
        <w:t xml:space="preserve">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which</w:t>
      </w:r>
      <w:r w:rsidRPr="00D33954">
        <w:rPr>
          <w:rFonts w:asciiTheme="majorHAnsi" w:hAnsiTheme="majorHAnsi" w:cs="Arial"/>
          <w:sz w:val="22"/>
          <w:szCs w:val="22"/>
        </w:rPr>
        <w:t xml:space="preserve"> poets write.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ab/>
        <w:t xml:space="preserve">Multi homines non laudant facta </w:t>
      </w:r>
      <w:r w:rsidRPr="00D33954">
        <w:rPr>
          <w:rFonts w:asciiTheme="majorHAnsi" w:hAnsiTheme="majorHAnsi" w:cs="Arial"/>
          <w:sz w:val="22"/>
          <w:szCs w:val="22"/>
          <w:u w:val="single"/>
        </w:rPr>
        <w:t>de</w:t>
      </w:r>
      <w:r w:rsidRPr="00D33954">
        <w:rPr>
          <w:rFonts w:asciiTheme="majorHAnsi" w:hAnsiTheme="majorHAnsi" w:cs="Arial"/>
          <w:sz w:val="22"/>
          <w:szCs w:val="22"/>
        </w:rPr>
        <w:t>____________ poetae scribunt.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angry mob will kill the woman,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with whom</w:t>
      </w:r>
      <w:r w:rsidRPr="00D33954">
        <w:rPr>
          <w:rFonts w:asciiTheme="majorHAnsi" w:hAnsiTheme="majorHAnsi" w:cs="Arial"/>
          <w:sz w:val="22"/>
          <w:szCs w:val="22"/>
        </w:rPr>
        <w:t xml:space="preserve"> you flee from </w:t>
      </w:r>
      <w:smartTag w:uri="urn:schemas-microsoft-com:office:smarttags" w:element="City">
        <w:smartTag w:uri="urn:schemas-microsoft-com:office:smarttags" w:element="place">
          <w:r w:rsidRPr="00D33954">
            <w:rPr>
              <w:rFonts w:asciiTheme="majorHAnsi" w:hAnsiTheme="majorHAnsi" w:cs="Arial"/>
              <w:sz w:val="22"/>
              <w:szCs w:val="22"/>
            </w:rPr>
            <w:t>Rome</w:t>
          </w:r>
        </w:smartTag>
      </w:smartTag>
      <w:r w:rsidRPr="00D33954">
        <w:rPr>
          <w:rFonts w:asciiTheme="majorHAnsi" w:hAnsiTheme="majorHAnsi" w:cs="Arial"/>
          <w:sz w:val="22"/>
          <w:szCs w:val="22"/>
        </w:rPr>
        <w:t>.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Feminam, __________________</w:t>
      </w:r>
      <w:r w:rsidRPr="00D33954">
        <w:rPr>
          <w:rFonts w:asciiTheme="majorHAnsi" w:hAnsiTheme="majorHAnsi" w:cs="Arial"/>
          <w:sz w:val="22"/>
          <w:szCs w:val="22"/>
          <w:u w:val="single"/>
        </w:rPr>
        <w:t>cum</w:t>
      </w:r>
      <w:r w:rsidRPr="00D33954">
        <w:rPr>
          <w:rFonts w:asciiTheme="majorHAnsi" w:hAnsiTheme="majorHAnsi" w:cs="Arial"/>
          <w:sz w:val="22"/>
          <w:szCs w:val="22"/>
        </w:rPr>
        <w:t xml:space="preserve">  ex Româ fugis, turba acris necabit. 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angry mob will kill the women,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with whom</w:t>
      </w:r>
      <w:r w:rsidRPr="00D33954">
        <w:rPr>
          <w:rFonts w:asciiTheme="majorHAnsi" w:hAnsiTheme="majorHAnsi" w:cs="Arial"/>
          <w:sz w:val="22"/>
          <w:szCs w:val="22"/>
        </w:rPr>
        <w:t xml:space="preserve"> you flee from </w:t>
      </w:r>
      <w:smartTag w:uri="urn:schemas-microsoft-com:office:smarttags" w:element="City">
        <w:smartTag w:uri="urn:schemas-microsoft-com:office:smarttags" w:element="place">
          <w:r w:rsidRPr="00D33954">
            <w:rPr>
              <w:rFonts w:asciiTheme="majorHAnsi" w:hAnsiTheme="majorHAnsi" w:cs="Arial"/>
              <w:sz w:val="22"/>
              <w:szCs w:val="22"/>
            </w:rPr>
            <w:t>Rome</w:t>
          </w:r>
        </w:smartTag>
      </w:smartTag>
      <w:r w:rsidRPr="00D33954">
        <w:rPr>
          <w:rFonts w:asciiTheme="majorHAnsi" w:hAnsiTheme="majorHAnsi" w:cs="Arial"/>
          <w:sz w:val="22"/>
          <w:szCs w:val="22"/>
        </w:rPr>
        <w:t>.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Feminas, ________________</w:t>
      </w:r>
      <w:r w:rsidRPr="00D33954">
        <w:rPr>
          <w:rFonts w:asciiTheme="majorHAnsi" w:hAnsiTheme="majorHAnsi" w:cs="Arial"/>
          <w:sz w:val="22"/>
          <w:szCs w:val="22"/>
          <w:u w:val="single"/>
        </w:rPr>
        <w:t>cum</w:t>
      </w:r>
      <w:r w:rsidRPr="00D33954">
        <w:rPr>
          <w:rFonts w:asciiTheme="majorHAnsi" w:hAnsiTheme="majorHAnsi" w:cs="Arial"/>
          <w:sz w:val="22"/>
          <w:szCs w:val="22"/>
        </w:rPr>
        <w:t xml:space="preserve"> ex Româ fugis, turba acris necabit. </w:t>
      </w:r>
    </w:p>
    <w:p w:rsidR="00D33954" w:rsidRPr="00D33954" w:rsidRDefault="00D33954" w:rsidP="00D33954">
      <w:pPr>
        <w:rPr>
          <w:rFonts w:asciiTheme="majorHAnsi" w:hAnsiTheme="majorHAnsi" w:cs="Arial"/>
          <w:sz w:val="22"/>
          <w:szCs w:val="22"/>
        </w:rPr>
      </w:pP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The doctor thinks about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</w:t>
      </w:r>
      <w:r w:rsidRPr="00D33954">
        <w:rPr>
          <w:rFonts w:asciiTheme="majorHAnsi" w:hAnsiTheme="majorHAnsi" w:cs="Arial"/>
          <w:sz w:val="22"/>
          <w:szCs w:val="22"/>
        </w:rPr>
        <w:t xml:space="preserve"> is not well.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Dê puerô, _________________ non valet, medica côgitat.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On behalf of the man,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whose</w:t>
      </w:r>
      <w:r w:rsidRPr="00D33954">
        <w:rPr>
          <w:rFonts w:asciiTheme="majorHAnsi" w:hAnsiTheme="majorHAnsi" w:cs="Arial"/>
          <w:sz w:val="22"/>
          <w:szCs w:val="22"/>
        </w:rPr>
        <w:t xml:space="preserve"> labor saved the country, we will do many good things.</w:t>
      </w:r>
      <w:r w:rsidRPr="00D33954">
        <w:rPr>
          <w:rFonts w:asciiTheme="majorHAnsi" w:hAnsiTheme="majorHAnsi" w:cs="Arial"/>
          <w:sz w:val="22"/>
          <w:szCs w:val="22"/>
        </w:rPr>
        <w:br/>
        <w:t>Prô viro, ________ labor patriam servâvit, faciêmus multa bona.</w:t>
      </w:r>
    </w:p>
    <w:p w:rsidR="00D33954" w:rsidRPr="00D33954" w:rsidRDefault="00D33954" w:rsidP="00D33954">
      <w:pPr>
        <w:spacing w:line="360" w:lineRule="auto"/>
        <w:ind w:left="720" w:hanging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I see many boys with the girl </w:t>
      </w:r>
      <w:r w:rsidRPr="00D33954">
        <w:rPr>
          <w:rFonts w:asciiTheme="majorHAnsi" w:hAnsiTheme="majorHAnsi" w:cs="Arial"/>
          <w:sz w:val="22"/>
          <w:szCs w:val="22"/>
          <w:u w:val="single"/>
        </w:rPr>
        <w:t>to whom</w:t>
      </w:r>
      <w:r w:rsidRPr="00D33954">
        <w:rPr>
          <w:rFonts w:asciiTheme="majorHAnsi" w:hAnsiTheme="majorHAnsi" w:cs="Arial"/>
          <w:sz w:val="22"/>
          <w:szCs w:val="22"/>
        </w:rPr>
        <w:t xml:space="preserve"> I gave roses.</w:t>
      </w:r>
    </w:p>
    <w:p w:rsidR="00D33954" w:rsidRPr="00D33954" w:rsidRDefault="00D33954" w:rsidP="00D33954">
      <w:pPr>
        <w:spacing w:line="360" w:lineRule="auto"/>
        <w:ind w:left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Cum puellâ, _________________ rosas dedi, multos pueros video.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That girl runs from the boy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whom</w:t>
      </w:r>
      <w:r w:rsidRPr="00D33954">
        <w:rPr>
          <w:rFonts w:asciiTheme="majorHAnsi" w:hAnsiTheme="majorHAnsi" w:cs="Arial"/>
          <w:sz w:val="22"/>
          <w:szCs w:val="22"/>
        </w:rPr>
        <w:t xml:space="preserve"> she fears.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Â puerô, _______________ timet, currit illa puella.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That girl runs from the boys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whom</w:t>
      </w:r>
      <w:r w:rsidRPr="00D33954">
        <w:rPr>
          <w:rFonts w:asciiTheme="majorHAnsi" w:hAnsiTheme="majorHAnsi" w:cs="Arial"/>
          <w:sz w:val="22"/>
          <w:szCs w:val="22"/>
        </w:rPr>
        <w:t xml:space="preserve"> she fears.</w:t>
      </w:r>
    </w:p>
    <w:p w:rsidR="00D33954" w:rsidRPr="00D33954" w:rsidRDefault="00D33954" w:rsidP="00D33954">
      <w:pPr>
        <w:spacing w:line="360" w:lineRule="auto"/>
        <w:ind w:firstLine="720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>Â pueris, ______________ timet, currit illa puella.</w:t>
      </w:r>
    </w:p>
    <w:p w:rsidR="00D33954" w:rsidRPr="00D33954" w:rsidRDefault="00D33954" w:rsidP="00D33954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33954">
        <w:rPr>
          <w:rFonts w:asciiTheme="majorHAnsi" w:hAnsiTheme="majorHAnsi" w:cs="Arial"/>
          <w:sz w:val="22"/>
          <w:szCs w:val="22"/>
        </w:rPr>
        <w:t xml:space="preserve">Many people talk about the women </w:t>
      </w:r>
      <w:r w:rsidRPr="00D33954">
        <w:rPr>
          <w:rFonts w:asciiTheme="majorHAnsi" w:hAnsiTheme="majorHAnsi" w:cs="Arial"/>
          <w:sz w:val="22"/>
          <w:szCs w:val="22"/>
          <w:u w:val="single"/>
        </w:rPr>
        <w:t>with whom</w:t>
      </w:r>
      <w:r w:rsidRPr="00D33954">
        <w:rPr>
          <w:rFonts w:asciiTheme="majorHAnsi" w:hAnsiTheme="majorHAnsi" w:cs="Arial"/>
          <w:sz w:val="22"/>
          <w:szCs w:val="22"/>
        </w:rPr>
        <w:t xml:space="preserve"> I stay. </w:t>
      </w:r>
      <w:r w:rsidRPr="00D33954">
        <w:rPr>
          <w:rFonts w:asciiTheme="majorHAnsi" w:hAnsiTheme="majorHAnsi" w:cs="Arial"/>
          <w:sz w:val="22"/>
          <w:szCs w:val="22"/>
        </w:rPr>
        <w:br/>
      </w:r>
      <w:r w:rsidRPr="00D33954">
        <w:rPr>
          <w:rFonts w:asciiTheme="majorHAnsi" w:hAnsiTheme="majorHAnsi" w:cs="Arial"/>
          <w:sz w:val="22"/>
          <w:szCs w:val="22"/>
        </w:rPr>
        <w:tab/>
        <w:t>Multi homines dicunt de feminis _____________cum maneo.</w:t>
      </w:r>
    </w:p>
    <w:p w:rsidR="001F16A2" w:rsidRPr="00D33954" w:rsidRDefault="001F16A2">
      <w:pPr>
        <w:rPr>
          <w:rFonts w:asciiTheme="majorHAnsi" w:hAnsiTheme="majorHAnsi"/>
        </w:rPr>
      </w:pPr>
    </w:p>
    <w:sectPr w:rsidR="001F16A2" w:rsidRPr="00D33954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33954"/>
    <w:rsid w:val="001F16A2"/>
    <w:rsid w:val="002F5B67"/>
    <w:rsid w:val="00547261"/>
    <w:rsid w:val="005B7A18"/>
    <w:rsid w:val="008D394A"/>
    <w:rsid w:val="00AE7D3A"/>
    <w:rsid w:val="00D33954"/>
    <w:rsid w:val="00E6508C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954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Company>Ridgefield Public Schools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2008-12-08T18:43:00Z</dcterms:created>
  <dcterms:modified xsi:type="dcterms:W3CDTF">2008-12-08T18:44:00Z</dcterms:modified>
</cp:coreProperties>
</file>